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66" w:rsidRDefault="00B81166" w:rsidP="003C5BE6">
      <w:pPr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FF2C06" w:rsidRPr="00FF2C06" w:rsidRDefault="00FF2C06" w:rsidP="003C5BE6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2C06">
        <w:rPr>
          <w:rFonts w:ascii="Arial" w:eastAsia="Times New Roman" w:hAnsi="Arial" w:cs="Arial"/>
          <w:b/>
          <w:bCs/>
          <w:color w:val="333333"/>
          <w:lang w:eastAsia="ru-RU"/>
        </w:rPr>
        <w:t>Акт</w:t>
      </w:r>
    </w:p>
    <w:p w:rsidR="00FF2C06" w:rsidRPr="00FF2C06" w:rsidRDefault="00FF2C06" w:rsidP="003C5BE6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2C06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 xml:space="preserve">ревизии </w:t>
      </w:r>
      <w:r w:rsidR="00AA2037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СНТСН</w:t>
      </w:r>
      <w:r w:rsidRPr="00FF2C06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 xml:space="preserve"> «</w:t>
      </w:r>
      <w:r w:rsidR="00903C44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Дружба</w:t>
      </w:r>
      <w:r w:rsidR="00AA2037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 xml:space="preserve"> </w:t>
      </w:r>
      <w:proofErr w:type="spellStart"/>
      <w:r w:rsidR="00AA2037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Даманские</w:t>
      </w:r>
      <w:proofErr w:type="spellEnd"/>
      <w:r w:rsidRPr="00FF2C06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»</w:t>
      </w:r>
    </w:p>
    <w:p w:rsidR="00AA2037" w:rsidRDefault="00AA2037" w:rsidP="003C5BE6">
      <w:pPr>
        <w:jc w:val="right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</w:p>
    <w:p w:rsidR="00FF2C06" w:rsidRPr="00FF2C06" w:rsidRDefault="00FF2C06" w:rsidP="003C5BE6">
      <w:pPr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от </w:t>
      </w:r>
      <w:r w:rsidR="004C6E7F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________</w:t>
      </w:r>
      <w:r w:rsidR="004B58B8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____</w:t>
      </w: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20</w:t>
      </w:r>
      <w:r w:rsidR="0001054C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2</w:t>
      </w:r>
      <w:r w:rsidR="00B53E7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2</w:t>
      </w: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года</w:t>
      </w:r>
    </w:p>
    <w:p w:rsidR="00AA2037" w:rsidRDefault="00AA2037" w:rsidP="003C5BE6">
      <w:pPr>
        <w:jc w:val="both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</w:p>
    <w:p w:rsidR="00AA2037" w:rsidRDefault="00AA2037" w:rsidP="003C5BE6">
      <w:pPr>
        <w:jc w:val="both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</w:p>
    <w:p w:rsidR="00FF2C06" w:rsidRPr="00FF2C06" w:rsidRDefault="00A41F88" w:rsidP="003C5BE6">
      <w:pPr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     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</w:t>
      </w:r>
      <w:r w:rsidR="00283C9C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астоящий акт составлен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членами ревизионной комиссии 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адоводческого 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екоммерческого 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Т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оварищества</w:t>
      </w:r>
      <w:r w:rsidR="00F27883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Собственников Недвижимости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«</w:t>
      </w:r>
      <w:r w:rsidR="00903C44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Дружба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» (далее по тексту Товарищество) </w:t>
      </w:r>
      <w:r w:rsidR="002545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Кулешовой И.А.,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r w:rsidR="002545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Ломовой О.Л.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,</w:t>
      </w:r>
      <w:r w:rsidR="00585B7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Морозовой А.П.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избранными на общем собрании </w:t>
      </w:r>
      <w:r w:rsidR="00903C44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______________________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года, проведена ревизия финансово-хозяйственной деятельности товарищества.</w:t>
      </w:r>
    </w:p>
    <w:p w:rsidR="00FF2C06" w:rsidRPr="00FF2C06" w:rsidRDefault="00B17347" w:rsidP="003C5BE6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    </w:t>
      </w:r>
      <w:r w:rsidR="00BA7AF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</w:t>
      </w:r>
      <w:r w:rsidR="00BA399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е</w:t>
      </w:r>
      <w:r w:rsidR="00A877DC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риод проверки с 01 января 20</w:t>
      </w:r>
      <w:r w:rsidR="00BA399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2</w:t>
      </w:r>
      <w:r w:rsidR="002545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1</w:t>
      </w:r>
      <w:r w:rsidR="00A877DC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по 31 декабря 20</w:t>
      </w:r>
      <w:r w:rsidR="00BA399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2</w:t>
      </w:r>
      <w:r w:rsidR="002545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1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года.</w:t>
      </w:r>
    </w:p>
    <w:p w:rsidR="00FF2C06" w:rsidRPr="00FF2C06" w:rsidRDefault="00FF2C06" w:rsidP="003C5BE6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В проверяемом периоде: председатель правления Товарищества — </w:t>
      </w:r>
      <w:r w:rsidR="00D66C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С.В</w:t>
      </w: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. </w:t>
      </w:r>
      <w:r w:rsidR="00D66C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Астахов</w:t>
      </w:r>
      <w:r w:rsidR="0011347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.</w:t>
      </w:r>
    </w:p>
    <w:p w:rsidR="00FF2C06" w:rsidRPr="00FF2C06" w:rsidRDefault="00FF2C06" w:rsidP="003C5BE6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В ходе настоящей ревизии проведены следующие  мероприятия:</w:t>
      </w:r>
    </w:p>
    <w:p w:rsidR="00FF2C06" w:rsidRPr="00FF2C06" w:rsidRDefault="00AC7A2A" w:rsidP="003C5BE6">
      <w:pPr>
        <w:numPr>
          <w:ilvl w:val="0"/>
          <w:numId w:val="1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Наличие</w:t>
      </w:r>
      <w:r w:rsidR="00D66C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документации и документооборота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;</w:t>
      </w:r>
    </w:p>
    <w:p w:rsidR="00FF2C06" w:rsidRPr="00FF2C06" w:rsidRDefault="000A0002" w:rsidP="003C5BE6">
      <w:pPr>
        <w:numPr>
          <w:ilvl w:val="0"/>
          <w:numId w:val="1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Проверка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поступления денежных средств за электроэнергию, членских и целевых взносов и оплаты расходов согласно </w:t>
      </w:r>
      <w:r w:rsidR="00FA049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смете</w:t>
      </w:r>
      <w:r w:rsidR="00CE038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; </w:t>
      </w:r>
    </w:p>
    <w:p w:rsidR="00FF2C06" w:rsidRPr="00FF2C06" w:rsidRDefault="00FF2C06" w:rsidP="003C5BE6">
      <w:pPr>
        <w:numPr>
          <w:ilvl w:val="0"/>
          <w:numId w:val="1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Проверка расчетов по оплате труда физлиц;</w:t>
      </w:r>
    </w:p>
    <w:p w:rsidR="00FF2C06" w:rsidRPr="00D66CA2" w:rsidRDefault="00FF2C06" w:rsidP="003C5BE6">
      <w:pPr>
        <w:numPr>
          <w:ilvl w:val="0"/>
          <w:numId w:val="1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Проверка </w:t>
      </w:r>
      <w:r w:rsidR="00B71C55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наличия</w:t>
      </w: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договоров от имени товарищества;</w:t>
      </w:r>
    </w:p>
    <w:p w:rsidR="002D55BC" w:rsidRDefault="002D55BC" w:rsidP="00131DFD">
      <w:pPr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</w:p>
    <w:p w:rsidR="00D66CA2" w:rsidRPr="00FF2C06" w:rsidRDefault="00D66CA2" w:rsidP="003C5BE6">
      <w:pPr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Ревизия финансово-хозяйственной деятельности СНТ</w:t>
      </w:r>
      <w:r w:rsidR="00AA203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СН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«Дружба</w:t>
      </w:r>
      <w:r w:rsidR="00AA203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proofErr w:type="spellStart"/>
      <w:r w:rsidR="00AA203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Даманские</w:t>
      </w:r>
      <w:proofErr w:type="spellEnd"/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»</w:t>
      </w:r>
      <w:r w:rsidR="00AA203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(далее СНТ)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проведена выборочным методом.</w:t>
      </w:r>
    </w:p>
    <w:p w:rsidR="00FF2C06" w:rsidRPr="00FF2C06" w:rsidRDefault="00FF2C06" w:rsidP="003C5BE6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Настоящей ревизией установлено следующее.</w:t>
      </w:r>
    </w:p>
    <w:p w:rsidR="007B56C9" w:rsidRPr="007B56C9" w:rsidRDefault="007B56C9" w:rsidP="003C5BE6">
      <w:pPr>
        <w:numPr>
          <w:ilvl w:val="0"/>
          <w:numId w:val="2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 </w:t>
      </w:r>
      <w:r w:rsidR="00D66C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В отчетн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ом</w:t>
      </w:r>
      <w:r w:rsidR="00D66C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период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е</w:t>
      </w:r>
      <w:r w:rsidR="00D66C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r w:rsidR="00B42DA3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в</w:t>
      </w:r>
      <w:r w:rsidR="00D66C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СНТ</w:t>
      </w:r>
      <w:r w:rsidR="00AA203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СН</w:t>
      </w:r>
      <w:r w:rsidR="00D66C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«Дружба</w:t>
      </w:r>
      <w:r w:rsidR="00AA203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proofErr w:type="spellStart"/>
      <w:r w:rsidR="00AA203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Даманские</w:t>
      </w:r>
      <w:proofErr w:type="spellEnd"/>
      <w:r w:rsidR="00D66C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» учет доходов и расходов ведется кассовым методом через кассу и расчетный счет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.</w:t>
      </w:r>
      <w:r w:rsidR="00D66CA2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r w:rsidR="006A7EEA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СНТ применяет упрощенную систему налогообложения.</w:t>
      </w:r>
    </w:p>
    <w:p w:rsidR="00B42DA3" w:rsidRDefault="007B56C9" w:rsidP="007B56C9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r w:rsidR="006A7EEA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В кассе все операции оформляются приходными и расходными кассовыми орде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рами</w:t>
      </w:r>
      <w:r w:rsidR="00B42DA3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в электронном виде в программе 1С</w:t>
      </w:r>
      <w:r w:rsidR="004020DC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r w:rsidR="00B42DA3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»Садовод»</w:t>
      </w:r>
      <w:r w:rsidR="009F59DA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.</w:t>
      </w:r>
    </w:p>
    <w:p w:rsidR="00FF2C06" w:rsidRPr="006F6067" w:rsidRDefault="007B56C9" w:rsidP="007B56C9">
      <w:pPr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r w:rsidR="006A7EEA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В</w:t>
      </w:r>
      <w:r w:rsidR="00DF0623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з</w:t>
      </w:r>
      <w:r w:rsidR="006A7EEA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нос</w:t>
      </w:r>
      <w:r w:rsidR="00D2675F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ы</w:t>
      </w:r>
      <w:r w:rsidR="00B42DA3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наличных денежных средств</w:t>
      </w:r>
      <w:r w:rsidR="006A7EEA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на расчетный счет оформл</w:t>
      </w:r>
      <w:r w:rsidR="00B42DA3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ен</w:t>
      </w:r>
      <w:r w:rsidR="00D2675F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ы</w:t>
      </w:r>
      <w:r w:rsidR="006A7EEA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банковскими квитанциями. Наличные денежные средства с расчетного счета не снимаются.</w:t>
      </w:r>
      <w:r w:rsidR="00C277F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</w:p>
    <w:p w:rsidR="00393964" w:rsidRDefault="00393964" w:rsidP="00577F98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  Для проверки представлены</w:t>
      </w:r>
      <w:proofErr w:type="gramStart"/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банковские выписки,</w:t>
      </w:r>
      <w:r w:rsidR="0048081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акты, </w:t>
      </w:r>
      <w:proofErr w:type="spellStart"/>
      <w:r w:rsidR="0048081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счет-фактуры</w:t>
      </w:r>
      <w:proofErr w:type="spellEnd"/>
      <w:r w:rsidR="0048081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,</w:t>
      </w:r>
      <w:r w:rsidR="00514FE1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документы по кассе,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из программы 1С: анализ счетов 60 (поставщики услуг), 51 (операции по банку), 50 ( операции по кассе), 76 (расчеты с членами СНТ), 71 (</w:t>
      </w:r>
      <w:r w:rsidR="00B02018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расчеты с подотчетными лицами)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, ОСВ по счетам 70 (зарплата), 68 ( расчеты по НДФЛ),69 (расчеты по страховым взносам в бюджет), </w:t>
      </w:r>
    </w:p>
    <w:p w:rsidR="00E54BB2" w:rsidRPr="00FC02AE" w:rsidRDefault="00FC02AE" w:rsidP="00FC02AE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 По всем выявленным недочетам были представлены соответствующие документы, в 1СПрограмму внесены изменения.</w:t>
      </w:r>
    </w:p>
    <w:p w:rsidR="004D6A67" w:rsidRDefault="004D6A67" w:rsidP="00577F98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</w:p>
    <w:p w:rsidR="006F6067" w:rsidRDefault="00577F98" w:rsidP="00577F98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Замечания:</w:t>
      </w:r>
    </w:p>
    <w:p w:rsidR="000C1190" w:rsidRDefault="000C1190" w:rsidP="00577F98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в ведомостях по оплате членских, целевых взносов и по оплате электроэнергии</w:t>
      </w:r>
      <w:r w:rsidR="00B91E2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(проходящих по кассе)-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отсутствуют итоговые суммы;</w:t>
      </w:r>
    </w:p>
    <w:p w:rsidR="007C298F" w:rsidRDefault="00076EDF" w:rsidP="007C298F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512EA5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- в </w:t>
      </w:r>
      <w:r w:rsidR="00512EA5" w:rsidRPr="00512EA5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электронных </w:t>
      </w:r>
      <w:r w:rsidRPr="00512EA5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регистр</w:t>
      </w:r>
      <w:r w:rsidR="00512EA5" w:rsidRPr="00512EA5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ах</w:t>
      </w:r>
      <w:r w:rsidR="00E477BF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r w:rsidR="008D7471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программы </w:t>
      </w:r>
      <w:r w:rsidR="00E477BF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1С</w:t>
      </w:r>
      <w:r w:rsidRPr="00512EA5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учета кассовых операций  аналитика </w:t>
      </w:r>
      <w:r w:rsidR="007C298F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поступления взносов не всегда корректна, и требует фундаментальной проверки за 2021 год.</w:t>
      </w:r>
    </w:p>
    <w:p w:rsidR="00577F98" w:rsidRDefault="00577F98" w:rsidP="003C5BE6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- в </w:t>
      </w:r>
      <w:r w:rsidR="00057565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некоторых </w:t>
      </w:r>
      <w:r w:rsidR="007C298F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случаях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отсутствую</w:t>
      </w:r>
      <w:r w:rsidR="001A0C0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т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чеки ККТ при расчета</w:t>
      </w:r>
      <w:r w:rsidR="002B0FB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х с поставщиками и подрядчиками;</w:t>
      </w:r>
    </w:p>
    <w:p w:rsidR="002B0FB6" w:rsidRDefault="002B0FB6" w:rsidP="003C5BE6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отсутству</w:t>
      </w:r>
      <w:r w:rsidR="00616BB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е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т </w:t>
      </w:r>
      <w:r w:rsidR="00616BB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аналитика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r w:rsidR="00616BB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услуг при проведении </w:t>
      </w:r>
      <w:r w:rsidR="00514FE1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в 1Спрограмме - актов</w:t>
      </w:r>
      <w:r w:rsidR="00616BB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, </w:t>
      </w:r>
      <w:proofErr w:type="spellStart"/>
      <w:proofErr w:type="gramStart"/>
      <w:r w:rsidR="00616BB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счет-фактур</w:t>
      </w:r>
      <w:proofErr w:type="spellEnd"/>
      <w:proofErr w:type="gramEnd"/>
      <w:r w:rsidR="00616BB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r w:rsidR="006B639E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с поставщиками и п</w:t>
      </w:r>
      <w:r w:rsidR="00616BB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одрядчиками,</w:t>
      </w:r>
    </w:p>
    <w:p w:rsidR="00A85B9F" w:rsidRDefault="00A85B9F" w:rsidP="003C5BE6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- </w:t>
      </w:r>
      <w:r w:rsidR="007C298F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в авансовых отчетах нет подписей 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подотчетны</w:t>
      </w:r>
      <w:r w:rsidR="007C298F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х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лиц</w:t>
      </w:r>
      <w:r w:rsidR="007C298F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.</w:t>
      </w:r>
    </w:p>
    <w:p w:rsidR="006F6067" w:rsidRPr="006F6067" w:rsidRDefault="00FC02AE" w:rsidP="003C5BE6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 </w:t>
      </w:r>
    </w:p>
    <w:p w:rsidR="007C5503" w:rsidRDefault="00FF2C06" w:rsidP="00B56849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B56849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За проверяемый период </w:t>
      </w:r>
    </w:p>
    <w:p w:rsidR="007C5503" w:rsidRDefault="007C5503" w:rsidP="007C5503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- поступило взносов </w:t>
      </w:r>
      <w:r w:rsidR="00B56849" w:rsidRPr="00B56849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на 9</w:t>
      </w:r>
      <w:r w:rsidR="00F51A81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8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,49% от запланированной сметы ( за счет поступления взносов за 2018,2019,2020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гг</w:t>
      </w:r>
      <w:proofErr w:type="spellEnd"/>
      <w:proofErr w:type="gramEnd"/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).</w:t>
      </w:r>
    </w:p>
    <w:p w:rsidR="00FF2C06" w:rsidRPr="00B56849" w:rsidRDefault="007C5503" w:rsidP="007C5503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</w:t>
      </w:r>
      <w:r w:rsidR="00B56849" w:rsidRPr="00B56849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расходов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по смете произведено </w:t>
      </w:r>
      <w:r w:rsidR="00B56849" w:rsidRPr="00B56849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– на </w:t>
      </w:r>
      <w:r w:rsidR="00F10E6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90</w:t>
      </w:r>
      <w:r w:rsidR="00B56849" w:rsidRPr="00B56849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,</w:t>
      </w:r>
      <w:r w:rsidR="00F10E6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56</w:t>
      </w:r>
      <w:r w:rsidR="00B56849" w:rsidRPr="00B56849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%. </w:t>
      </w:r>
    </w:p>
    <w:p w:rsidR="00B56849" w:rsidRDefault="00F10E6D" w:rsidP="00B56849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 Отсутствовали расходы по следующим статьям сметы</w:t>
      </w:r>
      <w:r w:rsidR="00B56849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:</w:t>
      </w:r>
    </w:p>
    <w:p w:rsidR="00B56849" w:rsidRDefault="006B3327" w:rsidP="00B56849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- </w:t>
      </w:r>
      <w:r w:rsidR="00F10E6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п.10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r w:rsidR="00F10E6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сметы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«</w:t>
      </w:r>
      <w:r w:rsidR="00F10E6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Обслуживание внутренней ЛЭП по договору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»;</w:t>
      </w:r>
    </w:p>
    <w:p w:rsidR="006B3327" w:rsidRDefault="006B3327" w:rsidP="006B3327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lastRenderedPageBreak/>
        <w:t xml:space="preserve">- </w:t>
      </w:r>
      <w:r w:rsidR="00F10E6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п.12 сметы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«</w:t>
      </w:r>
      <w:r w:rsidR="00F10E6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Пожарная безопасност</w:t>
      </w:r>
      <w:proofErr w:type="gramStart"/>
      <w:r w:rsidR="00F10E6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ь(</w:t>
      </w:r>
      <w:proofErr w:type="gramEnd"/>
      <w:r w:rsidR="00F10E6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огнетушители)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»;</w:t>
      </w:r>
    </w:p>
    <w:p w:rsidR="00F34474" w:rsidRDefault="00F34474" w:rsidP="006B3327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</w:p>
    <w:p w:rsidR="00F34474" w:rsidRDefault="00F34474" w:rsidP="006B3327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</w:p>
    <w:p w:rsidR="006B3327" w:rsidRDefault="006B3327" w:rsidP="006B3327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- </w:t>
      </w:r>
      <w:r w:rsidR="00FE096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п.18 сметы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«</w:t>
      </w:r>
      <w:r w:rsidR="00FE096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Выездные ворота с вывеской»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;</w:t>
      </w:r>
    </w:p>
    <w:p w:rsidR="008E3624" w:rsidRDefault="008E3624" w:rsidP="006B3327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 п.19 сметы «Благоустройство пруда/содержание земснаряда»</w:t>
      </w:r>
    </w:p>
    <w:p w:rsidR="008E3624" w:rsidRDefault="008E3624" w:rsidP="006B3327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 Эти расходы компенсировали перерасход по статьям</w:t>
      </w:r>
      <w:proofErr w:type="gramStart"/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ремонт главной дороги,</w:t>
      </w:r>
    </w:p>
    <w:p w:rsidR="008E3624" w:rsidRDefault="008E3624" w:rsidP="006B3327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оплата земельного налога, опил деревьев. </w:t>
      </w:r>
    </w:p>
    <w:p w:rsidR="00FC02AE" w:rsidRDefault="00FC02AE" w:rsidP="006B3327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</w:p>
    <w:p w:rsidR="00FF2C06" w:rsidRPr="00B56849" w:rsidRDefault="00FF2C06" w:rsidP="003C5BE6">
      <w:pPr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Рекомендации</w:t>
      </w:r>
    </w:p>
    <w:p w:rsidR="006B3695" w:rsidRPr="006B3695" w:rsidRDefault="00EA6667" w:rsidP="003C5BE6">
      <w:pPr>
        <w:numPr>
          <w:ilvl w:val="0"/>
          <w:numId w:val="8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В программе «1С Садовод» по счету 76 необходимо проверить начисления и оплаты взносов за 2021 год </w:t>
      </w:r>
      <w:r w:rsidR="00CB21A9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(и ранее) 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по участкам в разрезе</w:t>
      </w:r>
      <w:r w:rsidR="00CB21A9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r w:rsidR="006B3695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назначения взносов</w:t>
      </w:r>
    </w:p>
    <w:p w:rsidR="00FF2C06" w:rsidRPr="00FF2C06" w:rsidRDefault="006B3695" w:rsidP="006B3695">
      <w:pPr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членские</w:t>
      </w:r>
      <w:proofErr w:type="gramEnd"/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, целевые, за электричество, за матрицу, и проч.)</w:t>
      </w:r>
      <w:r w:rsidR="00EA666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</w:p>
    <w:p w:rsidR="00FF2C06" w:rsidRPr="00FF2C06" w:rsidRDefault="003A52CD" w:rsidP="003C5BE6">
      <w:pPr>
        <w:numPr>
          <w:ilvl w:val="0"/>
          <w:numId w:val="8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Не допускать нарушений </w:t>
      </w:r>
      <w:r w:rsidR="00B14DC8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при оформлении кассовых документов</w:t>
      </w:r>
      <w:r w:rsidR="00EA666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, особенно по</w:t>
      </w:r>
      <w:r w:rsidR="00C36BB8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проведению </w:t>
      </w:r>
      <w:r w:rsidR="00EA666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РКО.</w:t>
      </w:r>
    </w:p>
    <w:p w:rsidR="00B14DC8" w:rsidRPr="00B14DC8" w:rsidRDefault="003A52CD" w:rsidP="003C5BE6">
      <w:pPr>
        <w:numPr>
          <w:ilvl w:val="0"/>
          <w:numId w:val="8"/>
        </w:num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Обратить внимание</w:t>
      </w:r>
      <w:r w:rsidR="00B14DC8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:</w:t>
      </w:r>
    </w:p>
    <w:p w:rsidR="00B14DC8" w:rsidRDefault="00B14DC8" w:rsidP="00B14DC8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</w:t>
      </w:r>
      <w:r w:rsidR="003A52C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на правильность и полноту заполнения реквизитов при оформлении первичных документов (договоров, ТОРГ-12, УПД, передаточных актов и т.п.)</w:t>
      </w:r>
      <w:r w:rsidR="00FF2C06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.</w:t>
      </w:r>
      <w:r w:rsidR="003A52C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</w:p>
    <w:p w:rsidR="00B14DC8" w:rsidRDefault="00B14DC8" w:rsidP="00B14DC8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- в </w:t>
      </w:r>
      <w:r w:rsidR="00496FAC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соответствии с действующим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законодательством</w:t>
      </w:r>
      <w:r w:rsidR="00496FAC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РФ на момент расходов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, обеспечивать в подтверждение произведен</w:t>
      </w:r>
      <w:r w:rsidR="00496FAC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ных расходов - наличие чеков КК</w:t>
      </w:r>
      <w:proofErr w:type="gramStart"/>
      <w:r w:rsidR="00496FAC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Т(</w:t>
      </w:r>
      <w:proofErr w:type="gramEnd"/>
      <w:r w:rsidR="00496FAC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бумажных, электронных) </w:t>
      </w:r>
    </w:p>
    <w:p w:rsidR="00B14DC8" w:rsidRDefault="00B14DC8" w:rsidP="00B14DC8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-</w:t>
      </w:r>
      <w:r w:rsidR="003A52C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  <w:r w:rsidR="006B332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подтверждать произведенные расходы, не предусмотренные сметой, либо подпадающие под статью «Непредвиденные расходы», решениям</w:t>
      </w:r>
      <w:r w:rsidR="00AA2037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и Правления СНТ</w:t>
      </w:r>
      <w:r w:rsidR="002B0A4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. </w:t>
      </w:r>
    </w:p>
    <w:p w:rsidR="00E2738D" w:rsidRDefault="00B14DC8" w:rsidP="00E2738D">
      <w:pPr>
        <w:pStyle w:val="a4"/>
        <w:numPr>
          <w:ilvl w:val="0"/>
          <w:numId w:val="8"/>
        </w:numPr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E273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2738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Для минимизации рисков рекомендовано заключение договоров с  физическими лицами</w:t>
      </w:r>
      <w:r w:rsidR="00B04A38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, имеющими статус ИП</w:t>
      </w:r>
      <w:r w:rsidR="00BA399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, либо с гражданами, имеющими статус </w:t>
      </w:r>
      <w:proofErr w:type="spellStart"/>
      <w:r w:rsidR="00BA399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самозанятых</w:t>
      </w:r>
      <w:proofErr w:type="spellEnd"/>
      <w:r w:rsidR="00BA399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.</w:t>
      </w:r>
    </w:p>
    <w:p w:rsidR="00E2738D" w:rsidRDefault="00E2738D" w:rsidP="00D11365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</w:p>
    <w:p w:rsidR="00DE1FEA" w:rsidRDefault="00DE1FEA" w:rsidP="00DE1FEA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</w:p>
    <w:p w:rsidR="00DE1FEA" w:rsidRDefault="00DE1FEA" w:rsidP="00DE1FEA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ВЫВОДЫ:</w:t>
      </w:r>
    </w:p>
    <w:p w:rsidR="00DE1FEA" w:rsidRDefault="00DE1FEA" w:rsidP="00DE1FEA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</w:p>
    <w:p w:rsidR="00DE1FEA" w:rsidRPr="00E2738D" w:rsidRDefault="00DE1FEA" w:rsidP="00DE1FEA">
      <w:pPr>
        <w:pStyle w:val="a4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Ревизионная комиссия предлагает признать работу Правления СНТСН «Дружба </w:t>
      </w:r>
      <w:proofErr w:type="spellStart"/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Даманские</w:t>
      </w:r>
      <w:proofErr w:type="spellEnd"/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» в целом удовлетворительной, направленной на улучшение условий проживания и экономию средств членов СНТ.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</w:p>
    <w:p w:rsidR="00B14DC8" w:rsidRPr="00B14DC8" w:rsidRDefault="00B14DC8" w:rsidP="00E2738D">
      <w:pPr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B14DC8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</w:p>
    <w:p w:rsidR="003A52CD" w:rsidRPr="00B14DC8" w:rsidRDefault="003A52CD" w:rsidP="002D55BC">
      <w:pPr>
        <w:ind w:left="720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</w:p>
    <w:p w:rsidR="00FF2C06" w:rsidRPr="00FF2C06" w:rsidRDefault="00FF2C06" w:rsidP="003C5BE6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Ревизор _____________ /</w:t>
      </w:r>
      <w:r w:rsidR="0031108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И.А. Кулешова</w:t>
      </w: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/</w:t>
      </w:r>
    </w:p>
    <w:p w:rsidR="00FF2C06" w:rsidRPr="00FF2C06" w:rsidRDefault="00FF2C06" w:rsidP="003C5BE6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Ревизор _____________ /</w:t>
      </w:r>
      <w:r w:rsidR="0031108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О</w:t>
      </w:r>
      <w:r w:rsidR="0031108D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. </w:t>
      </w:r>
      <w:r w:rsidR="0031108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Л</w:t>
      </w:r>
      <w:r w:rsidR="0031108D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. </w:t>
      </w:r>
      <w:r w:rsidR="0031108D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Ломова </w:t>
      </w:r>
      <w:r w:rsidR="00B14DC8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/</w:t>
      </w:r>
      <w:r w:rsidR="002D55BC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                   </w:t>
      </w:r>
      <w:r w:rsidR="002D55BC"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</w:p>
    <w:p w:rsidR="00BA3990" w:rsidRPr="00FF2C06" w:rsidRDefault="00BA3990" w:rsidP="00BA3990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Ревизор _____________ /</w:t>
      </w:r>
      <w:r w:rsidR="00096AA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А.П. Морозова</w:t>
      </w: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/                    </w:t>
      </w:r>
      <w:r w:rsidRPr="00FF2C06">
        <w:rPr>
          <w:rFonts w:ascii="Arial" w:eastAsia="Times New Roman" w:hAnsi="Arial" w:cs="Arial"/>
          <w:color w:val="333333"/>
          <w:sz w:val="22"/>
          <w:szCs w:val="22"/>
          <w:lang w:eastAsia="ru-RU"/>
        </w:rPr>
        <w:t xml:space="preserve"> </w:t>
      </w:r>
    </w:p>
    <w:p w:rsidR="00BA3990" w:rsidRPr="00FF2C06" w:rsidRDefault="00BA3990" w:rsidP="00BA3990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F2C06" w:rsidRPr="00FF2C06" w:rsidRDefault="00FF2C06" w:rsidP="003C5BE6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FF2C06" w:rsidRPr="00FF2C06" w:rsidSect="009F4D0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827"/>
    <w:multiLevelType w:val="multilevel"/>
    <w:tmpl w:val="BE0C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1764A"/>
    <w:multiLevelType w:val="multilevel"/>
    <w:tmpl w:val="6F0487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D53DE"/>
    <w:multiLevelType w:val="multilevel"/>
    <w:tmpl w:val="74DE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B1A8C"/>
    <w:multiLevelType w:val="multilevel"/>
    <w:tmpl w:val="25965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03EB2"/>
    <w:multiLevelType w:val="multilevel"/>
    <w:tmpl w:val="FBD49C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512BF"/>
    <w:multiLevelType w:val="hybridMultilevel"/>
    <w:tmpl w:val="B41E9B3C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>
    <w:nsid w:val="7BA53559"/>
    <w:multiLevelType w:val="multilevel"/>
    <w:tmpl w:val="A49C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FC6083"/>
    <w:multiLevelType w:val="multilevel"/>
    <w:tmpl w:val="AADAE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83751"/>
    <w:multiLevelType w:val="multilevel"/>
    <w:tmpl w:val="9590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proofState w:spelling="clean" w:grammar="clean"/>
  <w:defaultTabStop w:val="708"/>
  <w:characterSpacingControl w:val="doNotCompress"/>
  <w:compat/>
  <w:rsids>
    <w:rsidRoot w:val="00FF2C06"/>
    <w:rsid w:val="0001054C"/>
    <w:rsid w:val="00057565"/>
    <w:rsid w:val="00076EDF"/>
    <w:rsid w:val="00096AA6"/>
    <w:rsid w:val="000A0002"/>
    <w:rsid w:val="000C1190"/>
    <w:rsid w:val="00113470"/>
    <w:rsid w:val="00131DFD"/>
    <w:rsid w:val="0014776D"/>
    <w:rsid w:val="001A0C07"/>
    <w:rsid w:val="002545A2"/>
    <w:rsid w:val="00257FA0"/>
    <w:rsid w:val="00260F92"/>
    <w:rsid w:val="00283C9C"/>
    <w:rsid w:val="002B0A40"/>
    <w:rsid w:val="002B0FB6"/>
    <w:rsid w:val="002B7817"/>
    <w:rsid w:val="002C2BF5"/>
    <w:rsid w:val="002D55BC"/>
    <w:rsid w:val="0031108D"/>
    <w:rsid w:val="003929B8"/>
    <w:rsid w:val="00393964"/>
    <w:rsid w:val="003A52CD"/>
    <w:rsid w:val="003C5BE6"/>
    <w:rsid w:val="003F0D03"/>
    <w:rsid w:val="004020DC"/>
    <w:rsid w:val="00407D4C"/>
    <w:rsid w:val="00480810"/>
    <w:rsid w:val="00495E2A"/>
    <w:rsid w:val="00496FAC"/>
    <w:rsid w:val="004B58B8"/>
    <w:rsid w:val="004C6E7F"/>
    <w:rsid w:val="004D6A67"/>
    <w:rsid w:val="00512EA5"/>
    <w:rsid w:val="00514FE1"/>
    <w:rsid w:val="00577F98"/>
    <w:rsid w:val="00585B72"/>
    <w:rsid w:val="005E6B9C"/>
    <w:rsid w:val="0061177B"/>
    <w:rsid w:val="00616BBD"/>
    <w:rsid w:val="00632B73"/>
    <w:rsid w:val="00683759"/>
    <w:rsid w:val="006A7EEA"/>
    <w:rsid w:val="006B3327"/>
    <w:rsid w:val="006B3695"/>
    <w:rsid w:val="006B639E"/>
    <w:rsid w:val="006C0908"/>
    <w:rsid w:val="006F6067"/>
    <w:rsid w:val="00701650"/>
    <w:rsid w:val="00752403"/>
    <w:rsid w:val="00753685"/>
    <w:rsid w:val="007B56C9"/>
    <w:rsid w:val="007C298F"/>
    <w:rsid w:val="007C5503"/>
    <w:rsid w:val="007C5676"/>
    <w:rsid w:val="00817F49"/>
    <w:rsid w:val="00853441"/>
    <w:rsid w:val="008D7471"/>
    <w:rsid w:val="008E3624"/>
    <w:rsid w:val="00903C44"/>
    <w:rsid w:val="00965561"/>
    <w:rsid w:val="009D2023"/>
    <w:rsid w:val="009F4D04"/>
    <w:rsid w:val="009F59DA"/>
    <w:rsid w:val="00A41F88"/>
    <w:rsid w:val="00A77C2C"/>
    <w:rsid w:val="00A85B9F"/>
    <w:rsid w:val="00A877DC"/>
    <w:rsid w:val="00AA2037"/>
    <w:rsid w:val="00AC7A2A"/>
    <w:rsid w:val="00B02018"/>
    <w:rsid w:val="00B04A38"/>
    <w:rsid w:val="00B14DC8"/>
    <w:rsid w:val="00B17347"/>
    <w:rsid w:val="00B34018"/>
    <w:rsid w:val="00B42C49"/>
    <w:rsid w:val="00B42DA3"/>
    <w:rsid w:val="00B53E7B"/>
    <w:rsid w:val="00B56849"/>
    <w:rsid w:val="00B6646D"/>
    <w:rsid w:val="00B71C55"/>
    <w:rsid w:val="00B81166"/>
    <w:rsid w:val="00B83C50"/>
    <w:rsid w:val="00B84A10"/>
    <w:rsid w:val="00B91E2B"/>
    <w:rsid w:val="00BA3990"/>
    <w:rsid w:val="00BA7AFB"/>
    <w:rsid w:val="00BB5A6B"/>
    <w:rsid w:val="00C277F6"/>
    <w:rsid w:val="00C36BB8"/>
    <w:rsid w:val="00C82573"/>
    <w:rsid w:val="00C9527B"/>
    <w:rsid w:val="00CB21A9"/>
    <w:rsid w:val="00CB6344"/>
    <w:rsid w:val="00CE038D"/>
    <w:rsid w:val="00D11365"/>
    <w:rsid w:val="00D22A4C"/>
    <w:rsid w:val="00D2675F"/>
    <w:rsid w:val="00D3333F"/>
    <w:rsid w:val="00D66CA2"/>
    <w:rsid w:val="00D860F5"/>
    <w:rsid w:val="00DE1FEA"/>
    <w:rsid w:val="00DF0623"/>
    <w:rsid w:val="00E2738D"/>
    <w:rsid w:val="00E302E7"/>
    <w:rsid w:val="00E44B50"/>
    <w:rsid w:val="00E477BF"/>
    <w:rsid w:val="00E54BB2"/>
    <w:rsid w:val="00EA6667"/>
    <w:rsid w:val="00ED3848"/>
    <w:rsid w:val="00EE6B66"/>
    <w:rsid w:val="00F05CE1"/>
    <w:rsid w:val="00F06CFC"/>
    <w:rsid w:val="00F10E6D"/>
    <w:rsid w:val="00F16468"/>
    <w:rsid w:val="00F23593"/>
    <w:rsid w:val="00F27883"/>
    <w:rsid w:val="00F34474"/>
    <w:rsid w:val="00F51A81"/>
    <w:rsid w:val="00F7087B"/>
    <w:rsid w:val="00F7132D"/>
    <w:rsid w:val="00F94E53"/>
    <w:rsid w:val="00FA0492"/>
    <w:rsid w:val="00FC02AE"/>
    <w:rsid w:val="00FE0960"/>
    <w:rsid w:val="00FF2C06"/>
    <w:rsid w:val="00FF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F2C06"/>
  </w:style>
  <w:style w:type="paragraph" w:styleId="a4">
    <w:name w:val="List Paragraph"/>
    <w:basedOn w:val="a"/>
    <w:uiPriority w:val="34"/>
    <w:qFormat/>
    <w:rsid w:val="00E27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F2C06"/>
  </w:style>
  <w:style w:type="paragraph" w:styleId="a4">
    <w:name w:val="List Paragraph"/>
    <w:basedOn w:val="a"/>
    <w:uiPriority w:val="34"/>
    <w:qFormat/>
    <w:rsid w:val="00E27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9DD0-DEC4-4F0D-A1FC-B84D16A5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Muzaffar Hussain</dc:creator>
  <cp:lastModifiedBy>Windows User</cp:lastModifiedBy>
  <cp:revision>69</cp:revision>
  <dcterms:created xsi:type="dcterms:W3CDTF">2022-07-21T11:28:00Z</dcterms:created>
  <dcterms:modified xsi:type="dcterms:W3CDTF">2022-08-02T09:01:00Z</dcterms:modified>
</cp:coreProperties>
</file>